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36" w:rsidRPr="007E4B16" w:rsidRDefault="00046436" w:rsidP="007E4B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4B16">
        <w:rPr>
          <w:rFonts w:cstheme="minorHAnsi"/>
          <w:b/>
          <w:sz w:val="24"/>
          <w:szCs w:val="24"/>
        </w:rPr>
        <w:t>K</w:t>
      </w:r>
      <w:r w:rsidR="00F75D5E" w:rsidRPr="007E4B16">
        <w:rPr>
          <w:rFonts w:cstheme="minorHAnsi"/>
          <w:b/>
          <w:sz w:val="24"/>
          <w:szCs w:val="24"/>
        </w:rPr>
        <w:t>ONSULTACJE</w:t>
      </w:r>
    </w:p>
    <w:p w:rsidR="00493FF6" w:rsidRPr="007E4B16" w:rsidRDefault="00046436" w:rsidP="007E4B16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7E4B16">
        <w:rPr>
          <w:rFonts w:cstheme="minorHAnsi"/>
          <w:b/>
          <w:sz w:val="24"/>
          <w:szCs w:val="24"/>
        </w:rPr>
        <w:t>II Część Spotkania PZS</w:t>
      </w:r>
      <w:r w:rsidR="00493FF6" w:rsidRPr="007E4B16">
        <w:rPr>
          <w:rFonts w:cstheme="minorHAnsi"/>
          <w:b/>
          <w:sz w:val="24"/>
          <w:szCs w:val="24"/>
        </w:rPr>
        <w:t xml:space="preserve"> – </w:t>
      </w:r>
      <w:r w:rsidR="00066AC9">
        <w:rPr>
          <w:rFonts w:cstheme="minorHAnsi"/>
          <w:b/>
          <w:i/>
          <w:sz w:val="24"/>
          <w:szCs w:val="24"/>
        </w:rPr>
        <w:t>maj</w:t>
      </w:r>
      <w:r w:rsidR="00493FF6" w:rsidRPr="007E4B16">
        <w:rPr>
          <w:rFonts w:cstheme="minorHAnsi"/>
          <w:b/>
          <w:i/>
          <w:sz w:val="24"/>
          <w:szCs w:val="24"/>
        </w:rPr>
        <w:t xml:space="preserve"> 2021</w:t>
      </w:r>
    </w:p>
    <w:p w:rsidR="00F27C7F" w:rsidRPr="007E4B16" w:rsidRDefault="00066AC9" w:rsidP="007E4B16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066AC9">
        <w:rPr>
          <w:rFonts w:cstheme="minorHAnsi"/>
          <w:b/>
          <w:i/>
          <w:sz w:val="24"/>
          <w:szCs w:val="24"/>
        </w:rPr>
        <w:t>Rozwijanie pobożności indywidualnej i wspólnotowej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6436" w:rsidRPr="00F27C7F" w:rsidTr="00066AC9">
        <w:tc>
          <w:tcPr>
            <w:tcW w:w="9288" w:type="dxa"/>
          </w:tcPr>
          <w:p w:rsidR="00046436" w:rsidRPr="00F27C7F" w:rsidRDefault="00066AC9" w:rsidP="00066A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66AC9">
              <w:rPr>
                <w:rFonts w:cstheme="minorHAnsi"/>
                <w:b/>
                <w:sz w:val="20"/>
                <w:szCs w:val="20"/>
              </w:rPr>
              <w:t>Jaki rodzaj pobożności charakteryzuje waszą parafię? (miernikiem są nabożeństwa w których uczestniczy najwięcej osób</w:t>
            </w:r>
            <w:r>
              <w:rPr>
                <w:rFonts w:cstheme="minorHAnsi"/>
                <w:b/>
                <w:sz w:val="20"/>
                <w:szCs w:val="20"/>
              </w:rPr>
              <w:t xml:space="preserve"> np. nabożeństwa majowe, nabożeństwa Drogi Krzyżowej itd.</w:t>
            </w:r>
            <w:r w:rsidRPr="00066AC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493FF6" w:rsidRPr="00F27C7F" w:rsidTr="00066AC9">
        <w:tc>
          <w:tcPr>
            <w:tcW w:w="9288" w:type="dxa"/>
          </w:tcPr>
          <w:p w:rsidR="00493FF6" w:rsidRDefault="00493FF6" w:rsidP="00F27C7F">
            <w:pPr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rPr>
                <w:rFonts w:cstheme="minorHAnsi"/>
                <w:sz w:val="20"/>
                <w:szCs w:val="20"/>
              </w:rPr>
            </w:pPr>
          </w:p>
          <w:p w:rsidR="00F27C7F" w:rsidRPr="00F27C7F" w:rsidRDefault="00F27C7F" w:rsidP="00F27C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436" w:rsidRPr="00F27C7F" w:rsidTr="00066AC9">
        <w:tc>
          <w:tcPr>
            <w:tcW w:w="9288" w:type="dxa"/>
          </w:tcPr>
          <w:p w:rsidR="00046436" w:rsidRPr="00F27C7F" w:rsidRDefault="00066AC9" w:rsidP="00066A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66AC9">
              <w:rPr>
                <w:rFonts w:cstheme="minorHAnsi"/>
                <w:b/>
                <w:sz w:val="20"/>
                <w:szCs w:val="20"/>
              </w:rPr>
              <w:t>Czy są takie osoby świeckie w parafii</w:t>
            </w:r>
            <w:r>
              <w:rPr>
                <w:rFonts w:cstheme="minorHAnsi"/>
                <w:b/>
                <w:sz w:val="20"/>
                <w:szCs w:val="20"/>
              </w:rPr>
              <w:t>,</w:t>
            </w:r>
            <w:r w:rsidRPr="00066AC9">
              <w:rPr>
                <w:rFonts w:cstheme="minorHAnsi"/>
                <w:b/>
                <w:sz w:val="20"/>
                <w:szCs w:val="20"/>
              </w:rPr>
              <w:t xml:space="preserve"> które przykładem swojej modlitwy i apostolstwem propagują różne rodzaje pobożności, które zdobywają coraz więcej naśladowców. Jakie nabożeństwa (modlitwy) są przez nie propagowane do indywidualnej modlitwy?</w:t>
            </w:r>
          </w:p>
        </w:tc>
      </w:tr>
      <w:tr w:rsidR="00493FF6" w:rsidRPr="00F27C7F" w:rsidTr="00066AC9">
        <w:tc>
          <w:tcPr>
            <w:tcW w:w="9288" w:type="dxa"/>
          </w:tcPr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493FF6" w:rsidRPr="00F27C7F" w:rsidRDefault="00493FF6" w:rsidP="00F27C7F">
            <w:pPr>
              <w:pStyle w:val="Akapitzlist"/>
              <w:ind w:left="357"/>
              <w:rPr>
                <w:rFonts w:cstheme="minorHAnsi"/>
                <w:sz w:val="20"/>
                <w:szCs w:val="20"/>
              </w:rPr>
            </w:pPr>
          </w:p>
        </w:tc>
      </w:tr>
      <w:tr w:rsidR="00F27C7F" w:rsidRPr="00F27C7F" w:rsidTr="00066AC9">
        <w:tc>
          <w:tcPr>
            <w:tcW w:w="9288" w:type="dxa"/>
          </w:tcPr>
          <w:p w:rsidR="00F27C7F" w:rsidRPr="00F27C7F" w:rsidRDefault="00F27C7F" w:rsidP="00F27C7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F27C7F">
              <w:rPr>
                <w:rFonts w:cstheme="minorHAnsi"/>
                <w:b/>
                <w:sz w:val="20"/>
                <w:szCs w:val="20"/>
              </w:rPr>
              <w:t>Wolne wnioski.</w:t>
            </w:r>
          </w:p>
        </w:tc>
      </w:tr>
      <w:tr w:rsidR="00F27C7F" w:rsidRPr="00F27C7F" w:rsidTr="00066AC9">
        <w:tc>
          <w:tcPr>
            <w:tcW w:w="9288" w:type="dxa"/>
          </w:tcPr>
          <w:p w:rsidR="00F27C7F" w:rsidRDefault="00F27C7F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F27C7F" w:rsidRDefault="00F27C7F" w:rsidP="00F27C7F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F27C7F" w:rsidRPr="00F27C7F" w:rsidRDefault="00F27C7F" w:rsidP="00F27C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:rsidR="00046436" w:rsidRPr="00493FF6" w:rsidRDefault="00046436" w:rsidP="00046436">
      <w:pPr>
        <w:rPr>
          <w:rFonts w:cstheme="minorHAnsi"/>
          <w:sz w:val="20"/>
          <w:szCs w:val="20"/>
        </w:rPr>
      </w:pPr>
    </w:p>
    <w:sectPr w:rsidR="00046436" w:rsidRPr="00493FF6" w:rsidSect="0049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566E"/>
    <w:multiLevelType w:val="hybridMultilevel"/>
    <w:tmpl w:val="C5304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14"/>
    <w:rsid w:val="00000FFB"/>
    <w:rsid w:val="00040E66"/>
    <w:rsid w:val="00046436"/>
    <w:rsid w:val="00066AC9"/>
    <w:rsid w:val="000865B1"/>
    <w:rsid w:val="00092F0C"/>
    <w:rsid w:val="000F5747"/>
    <w:rsid w:val="00133F25"/>
    <w:rsid w:val="00173114"/>
    <w:rsid w:val="00257AB9"/>
    <w:rsid w:val="002B3BA3"/>
    <w:rsid w:val="002C6CD6"/>
    <w:rsid w:val="00385AB0"/>
    <w:rsid w:val="00455433"/>
    <w:rsid w:val="00493FF6"/>
    <w:rsid w:val="0051716F"/>
    <w:rsid w:val="00526772"/>
    <w:rsid w:val="00596AE6"/>
    <w:rsid w:val="005A50E9"/>
    <w:rsid w:val="00677E92"/>
    <w:rsid w:val="007E4B16"/>
    <w:rsid w:val="00913731"/>
    <w:rsid w:val="00925B23"/>
    <w:rsid w:val="00A55645"/>
    <w:rsid w:val="00A7363E"/>
    <w:rsid w:val="00B16484"/>
    <w:rsid w:val="00B46A72"/>
    <w:rsid w:val="00CB7F00"/>
    <w:rsid w:val="00CE6905"/>
    <w:rsid w:val="00D545E8"/>
    <w:rsid w:val="00DC1927"/>
    <w:rsid w:val="00E20EB4"/>
    <w:rsid w:val="00E569B4"/>
    <w:rsid w:val="00E908C5"/>
    <w:rsid w:val="00ED4361"/>
    <w:rsid w:val="00F27C7F"/>
    <w:rsid w:val="00F31D93"/>
    <w:rsid w:val="00F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3</dc:creator>
  <cp:lastModifiedBy>Proboszcz</cp:lastModifiedBy>
  <cp:revision>2</cp:revision>
  <dcterms:created xsi:type="dcterms:W3CDTF">2021-05-16T17:19:00Z</dcterms:created>
  <dcterms:modified xsi:type="dcterms:W3CDTF">2021-05-16T17:19:00Z</dcterms:modified>
</cp:coreProperties>
</file>